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50" w:rsidRDefault="00E22A1D" w:rsidP="00E22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809629" wp14:editId="720D82BA">
            <wp:simplePos x="0" y="0"/>
            <wp:positionH relativeFrom="column">
              <wp:posOffset>-727710</wp:posOffset>
            </wp:positionH>
            <wp:positionV relativeFrom="paragraph">
              <wp:posOffset>255905</wp:posOffset>
            </wp:positionV>
            <wp:extent cx="2876550" cy="2757170"/>
            <wp:effectExtent l="0" t="0" r="0" b="5080"/>
            <wp:wrapTight wrapText="bothSides">
              <wp:wrapPolygon edited="0">
                <wp:start x="0" y="0"/>
                <wp:lineTo x="0" y="21491"/>
                <wp:lineTo x="21457" y="21491"/>
                <wp:lineTo x="214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A1D">
        <w:rPr>
          <w:rFonts w:ascii="Times New Roman" w:hAnsi="Times New Roman" w:cs="Times New Roman"/>
          <w:b/>
          <w:sz w:val="28"/>
          <w:szCs w:val="28"/>
        </w:rPr>
        <w:t>Восстановительная программа «Круг сообщества»</w:t>
      </w:r>
    </w:p>
    <w:p w:rsidR="00C906A6" w:rsidRDefault="00C906A6" w:rsidP="00C9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F8C792" wp14:editId="200D2846">
            <wp:simplePos x="0" y="0"/>
            <wp:positionH relativeFrom="column">
              <wp:posOffset>3738245</wp:posOffset>
            </wp:positionH>
            <wp:positionV relativeFrom="paragraph">
              <wp:posOffset>2558415</wp:posOffset>
            </wp:positionV>
            <wp:extent cx="2458085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27" y="21440"/>
                <wp:lineTo x="214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A1D">
        <w:rPr>
          <w:rFonts w:ascii="Times New Roman" w:hAnsi="Times New Roman" w:cs="Times New Roman"/>
          <w:sz w:val="28"/>
          <w:szCs w:val="28"/>
        </w:rPr>
        <w:t>14 ноября в Алексеевском государственном техникуме состоялся Круг сообщества для студентов первого курса из группы №15. Круг проведён медиатором Косицыной Т.С. в присутствии классного руководителя Рыжковой Н.А. В кругу сообщества участвовали 14 человек. Были обсуждены проблемы, существующие на данном этапе в группе. Это отсутствие серьёзного отношения к учёбе, пропуски занятий без уважительных причин, конфликты между некоторыми студентами, безответственность. Совместными усилиями были выяснены последствия этих проблем и что произойдёт, если эти проблемы не решить.</w:t>
      </w:r>
    </w:p>
    <w:p w:rsidR="00E22A1D" w:rsidRDefault="00C906A6" w:rsidP="00C9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были также выявлены качества, которые ребята считают важными для достижения успехов в преодолении конфликтов и в дальнейшей жизни группы.</w:t>
      </w:r>
    </w:p>
    <w:p w:rsidR="00C906A6" w:rsidRDefault="00550903" w:rsidP="00C9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3F17067" wp14:editId="40721009">
            <wp:simplePos x="0" y="0"/>
            <wp:positionH relativeFrom="column">
              <wp:posOffset>3777615</wp:posOffset>
            </wp:positionH>
            <wp:positionV relativeFrom="paragraph">
              <wp:posOffset>708025</wp:posOffset>
            </wp:positionV>
            <wp:extent cx="2105299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02" y="21319"/>
                <wp:lineTo x="2150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99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19F4375" wp14:editId="35EBD4D8">
            <wp:simplePos x="0" y="0"/>
            <wp:positionH relativeFrom="page">
              <wp:align>center</wp:align>
            </wp:positionH>
            <wp:positionV relativeFrom="paragraph">
              <wp:posOffset>469900</wp:posOffset>
            </wp:positionV>
            <wp:extent cx="1939925" cy="1981200"/>
            <wp:effectExtent l="0" t="0" r="3175" b="0"/>
            <wp:wrapTight wrapText="bothSides">
              <wp:wrapPolygon edited="0">
                <wp:start x="0" y="0"/>
                <wp:lineTo x="0" y="21392"/>
                <wp:lineTo x="21423" y="21392"/>
                <wp:lineTo x="2142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51272E" wp14:editId="4B58D8D7">
            <wp:simplePos x="0" y="0"/>
            <wp:positionH relativeFrom="column">
              <wp:posOffset>-118110</wp:posOffset>
            </wp:positionH>
            <wp:positionV relativeFrom="paragraph">
              <wp:posOffset>50165</wp:posOffset>
            </wp:positionV>
            <wp:extent cx="1675765" cy="1524635"/>
            <wp:effectExtent l="0" t="0" r="635" b="0"/>
            <wp:wrapTight wrapText="bothSides">
              <wp:wrapPolygon edited="0">
                <wp:start x="0" y="0"/>
                <wp:lineTo x="0" y="21321"/>
                <wp:lineTo x="21363" y="21321"/>
                <wp:lineTo x="213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6A6" w:rsidRDefault="00C906A6" w:rsidP="00C90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6A6" w:rsidRDefault="00C906A6" w:rsidP="00C90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6A6" w:rsidRDefault="00C906A6" w:rsidP="00C90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6A6" w:rsidRDefault="00550903" w:rsidP="00C9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06A6">
        <w:rPr>
          <w:rFonts w:ascii="Times New Roman" w:hAnsi="Times New Roman" w:cs="Times New Roman"/>
          <w:sz w:val="28"/>
          <w:szCs w:val="28"/>
        </w:rPr>
        <w:t xml:space="preserve"> завершении обсуждения ребята приняли на себя обязательства, зависящие от них, для устранения существующих проблем.</w:t>
      </w:r>
    </w:p>
    <w:p w:rsidR="00550903" w:rsidRDefault="00550903" w:rsidP="00C9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со студентами был проведён тренинг «Мои ценности или На что потратить жизнь».</w:t>
      </w:r>
      <w:bookmarkStart w:id="0" w:name="_GoBack"/>
      <w:bookmarkEnd w:id="0"/>
    </w:p>
    <w:p w:rsidR="00C906A6" w:rsidRPr="00E22A1D" w:rsidRDefault="00C906A6" w:rsidP="00C90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06A6" w:rsidRPr="00E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EA"/>
    <w:rsid w:val="00550903"/>
    <w:rsid w:val="006B3950"/>
    <w:rsid w:val="009566E3"/>
    <w:rsid w:val="00C554EA"/>
    <w:rsid w:val="00C906A6"/>
    <w:rsid w:val="00E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EC5B-E76D-430D-9BE7-426A723C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2024-11-14T10:18:00Z</dcterms:created>
  <dcterms:modified xsi:type="dcterms:W3CDTF">2024-11-14T10:47:00Z</dcterms:modified>
</cp:coreProperties>
</file>